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414" w:rsidRDefault="00533414" w:rsidP="0053341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64E71F" wp14:editId="2B0353EC">
            <wp:extent cx="523875" cy="638175"/>
            <wp:effectExtent l="0" t="0" r="9525" b="0"/>
            <wp:docPr id="7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414" w:rsidRPr="00654A2D" w:rsidRDefault="00533414" w:rsidP="005334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533414" w:rsidRPr="00654A2D" w:rsidRDefault="00533414" w:rsidP="005334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533414" w:rsidRPr="00654A2D" w:rsidRDefault="00533414" w:rsidP="00533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533414" w:rsidRDefault="00533414" w:rsidP="005334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3414" w:rsidRPr="00654A2D" w:rsidRDefault="00533414" w:rsidP="005334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33414" w:rsidRPr="00654A2D" w:rsidRDefault="00533414" w:rsidP="005334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3396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33414" w:rsidRDefault="00533414" w:rsidP="00533414">
      <w:pPr>
        <w:rPr>
          <w:sz w:val="28"/>
          <w:szCs w:val="28"/>
          <w:lang w:val="uk-UA"/>
        </w:rPr>
      </w:pPr>
    </w:p>
    <w:p w:rsidR="00533414" w:rsidRPr="00AA0EAC" w:rsidRDefault="00533414" w:rsidP="0053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дозвіл на розробку </w:t>
      </w:r>
    </w:p>
    <w:p w:rsidR="00533414" w:rsidRPr="00AA0EAC" w:rsidRDefault="00533414" w:rsidP="0053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533414" w:rsidRDefault="00533414" w:rsidP="00533414">
      <w:pPr>
        <w:rPr>
          <w:sz w:val="28"/>
          <w:szCs w:val="28"/>
          <w:lang w:val="uk-UA"/>
        </w:rPr>
      </w:pPr>
    </w:p>
    <w:p w:rsidR="00533414" w:rsidRDefault="00533414" w:rsidP="00533414">
      <w:pPr>
        <w:rPr>
          <w:sz w:val="28"/>
          <w:szCs w:val="28"/>
          <w:lang w:val="uk-UA"/>
        </w:rPr>
      </w:pPr>
    </w:p>
    <w:p w:rsidR="00533414" w:rsidRPr="00291EE6" w:rsidRDefault="00533414" w:rsidP="005334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 w:rsidRPr="00291EE6">
        <w:rPr>
          <w:rFonts w:ascii="Times New Roman" w:hAnsi="Times New Roman" w:cs="Times New Roman"/>
          <w:sz w:val="28"/>
          <w:szCs w:val="28"/>
          <w:lang w:val="uk-UA"/>
        </w:rPr>
        <w:t>Щибрі</w:t>
      </w:r>
      <w:proofErr w:type="spellEnd"/>
      <w:r w:rsidRPr="00291EE6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Павлівни  про надання дозволу на розробку документації на земельну ділянку орієнтовною площею 118 кв.м  на якій розташований будівля( споруди, приміщення) по вулиці Жовтнева,30 в м. Буча, враховуючи акт обстеження земельної ділянки, договір купівлі – продажу 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1EE6">
        <w:rPr>
          <w:rFonts w:ascii="Times New Roman" w:hAnsi="Times New Roman" w:cs="Times New Roman"/>
          <w:sz w:val="28"/>
          <w:szCs w:val="28"/>
          <w:lang w:val="uk-UA"/>
        </w:rPr>
        <w:t>дівлі ( споруди, приміщення) та надані документи, 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>79-1</w:t>
      </w:r>
      <w:r w:rsidRPr="00291EE6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533414" w:rsidRPr="00291EE6" w:rsidRDefault="00533414" w:rsidP="0053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414" w:rsidRDefault="00533414" w:rsidP="0053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33414" w:rsidRPr="005B7B2A" w:rsidRDefault="00533414" w:rsidP="005334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414" w:rsidRPr="005B7B2A" w:rsidRDefault="00533414" w:rsidP="005334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B2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Pr="005B7B2A">
        <w:rPr>
          <w:rFonts w:ascii="Times New Roman" w:hAnsi="Times New Roman" w:cs="Times New Roman"/>
          <w:sz w:val="28"/>
          <w:szCs w:val="28"/>
          <w:lang w:val="uk-UA"/>
        </w:rPr>
        <w:t>Щибрі</w:t>
      </w:r>
      <w:proofErr w:type="spellEnd"/>
      <w:r w:rsidRPr="005B7B2A">
        <w:rPr>
          <w:rFonts w:ascii="Times New Roman" w:hAnsi="Times New Roman" w:cs="Times New Roman"/>
          <w:sz w:val="28"/>
          <w:szCs w:val="28"/>
          <w:lang w:val="uk-UA"/>
        </w:rPr>
        <w:t xml:space="preserve"> Світлан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B7B2A">
        <w:rPr>
          <w:rFonts w:ascii="Times New Roman" w:hAnsi="Times New Roman" w:cs="Times New Roman"/>
          <w:sz w:val="28"/>
          <w:szCs w:val="28"/>
          <w:lang w:val="uk-UA"/>
        </w:rPr>
        <w:t xml:space="preserve"> Павлівн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B7B2A">
        <w:rPr>
          <w:rFonts w:ascii="Times New Roman" w:hAnsi="Times New Roman" w:cs="Times New Roman"/>
          <w:sz w:val="28"/>
          <w:szCs w:val="28"/>
          <w:lang w:val="uk-UA"/>
        </w:rPr>
        <w:t xml:space="preserve">   на виготовлення проекту землеустрою щодо відведення земельної ділянки в користування  на умовах оренди терміном на 5 років орієнтовною площею 118 кв.м  для будівництва та </w:t>
      </w:r>
      <w:proofErr w:type="spellStart"/>
      <w:r w:rsidRPr="005B7B2A">
        <w:rPr>
          <w:rFonts w:ascii="Times New Roman" w:hAnsi="Times New Roman" w:cs="Times New Roman"/>
          <w:sz w:val="28"/>
          <w:szCs w:val="28"/>
          <w:lang w:val="uk-UA"/>
        </w:rPr>
        <w:t>обслугоування</w:t>
      </w:r>
      <w:proofErr w:type="spellEnd"/>
      <w:r w:rsidRPr="005B7B2A">
        <w:rPr>
          <w:rFonts w:ascii="Times New Roman" w:hAnsi="Times New Roman" w:cs="Times New Roman"/>
          <w:sz w:val="28"/>
          <w:szCs w:val="28"/>
          <w:lang w:val="uk-UA"/>
        </w:rPr>
        <w:t xml:space="preserve"> будівель торгівлі  по вулиці Жовтнева,30, в м. Буча.</w:t>
      </w:r>
    </w:p>
    <w:p w:rsidR="00533414" w:rsidRPr="005B7B2A" w:rsidRDefault="00533414" w:rsidP="005334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B2A">
        <w:rPr>
          <w:rFonts w:ascii="Times New Roman" w:hAnsi="Times New Roman" w:cs="Times New Roman"/>
          <w:sz w:val="28"/>
          <w:szCs w:val="28"/>
          <w:lang w:val="uk-UA"/>
        </w:rPr>
        <w:t>Попередити, що площа  та межі  земельної ділянки будуть  уточнені при розробці проекту землеустрою.</w:t>
      </w:r>
    </w:p>
    <w:p w:rsidR="00533414" w:rsidRPr="005B7B2A" w:rsidRDefault="00533414" w:rsidP="00533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B2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>.</w:t>
      </w:r>
    </w:p>
    <w:p w:rsidR="00533414" w:rsidRPr="005B7B2A" w:rsidRDefault="00533414" w:rsidP="00533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B7B2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B7B2A">
        <w:rPr>
          <w:rFonts w:ascii="Times New Roman" w:hAnsi="Times New Roman" w:cs="Times New Roman"/>
          <w:sz w:val="28"/>
          <w:szCs w:val="28"/>
        </w:rPr>
        <w:t xml:space="preserve">, подати на затвердження до міської ради.   </w:t>
      </w:r>
    </w:p>
    <w:p w:rsidR="00533414" w:rsidRPr="005B7B2A" w:rsidRDefault="00533414" w:rsidP="005334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3414" w:rsidRDefault="00533414" w:rsidP="0053341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414" w:rsidRPr="0064798A" w:rsidRDefault="00533414" w:rsidP="0053341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533414" w:rsidRDefault="00533414" w:rsidP="00533414">
      <w:pPr>
        <w:ind w:firstLine="708"/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B0FCC"/>
    <w:multiLevelType w:val="hybridMultilevel"/>
    <w:tmpl w:val="668691C4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D3"/>
    <w:rsid w:val="004D4E27"/>
    <w:rsid w:val="00533414"/>
    <w:rsid w:val="00687D71"/>
    <w:rsid w:val="00B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585A9-EB02-4C75-B002-A052D9FE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2019-08-02T07:26:00Z</dcterms:created>
  <dcterms:modified xsi:type="dcterms:W3CDTF">2019-08-02T07:26:00Z</dcterms:modified>
</cp:coreProperties>
</file>